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地磁安装服务询价文件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5270DD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2213A4B6">
      <w:pPr>
        <w:rPr>
          <w:rFonts w:hint="eastAsia"/>
        </w:rPr>
      </w:pPr>
      <w:r>
        <w:rPr>
          <w:rFonts w:hint="eastAsia"/>
        </w:rPr>
        <w:br w:type="page"/>
      </w:r>
    </w:p>
    <w:p w14:paraId="72CDCC72">
      <w:pPr>
        <w:pStyle w:val="15"/>
        <w:rPr>
          <w:rFonts w:hint="eastAsia"/>
        </w:rPr>
        <w:sectPr>
          <w:pgSz w:w="11906" w:h="16838"/>
          <w:pgMar w:top="1440" w:right="1800" w:bottom="1440" w:left="1800" w:header="851" w:footer="992" w:gutter="0"/>
          <w:cols w:space="425" w:num="1"/>
          <w:docGrid w:type="lines" w:linePitch="312" w:charSpace="0"/>
        </w:sectPr>
      </w:pPr>
    </w:p>
    <w:p w14:paraId="0AF2F0C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4FE17852">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756"/>
        <w:gridCol w:w="4474"/>
        <w:gridCol w:w="1567"/>
        <w:gridCol w:w="407"/>
        <w:gridCol w:w="997"/>
        <w:gridCol w:w="1052"/>
        <w:gridCol w:w="1052"/>
        <w:gridCol w:w="1625"/>
      </w:tblGrid>
      <w:tr w14:paraId="2001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980" w:type="dxa"/>
            <w:gridSpan w:val="9"/>
            <w:tcBorders>
              <w:top w:val="nil"/>
              <w:left w:val="nil"/>
              <w:bottom w:val="nil"/>
              <w:right w:val="nil"/>
            </w:tcBorders>
            <w:shd w:val="clear" w:color="auto" w:fill="auto"/>
            <w:vAlign w:val="center"/>
          </w:tcPr>
          <w:p w14:paraId="0D8ED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84A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B82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41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5D9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B78CA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135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90E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1A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EEE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FBA6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40C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06C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87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CBD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617F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F8B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279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3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89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CE9D4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C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4D1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92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F96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4ADFD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89E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BC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266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022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025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A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9C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59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BFE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BB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C2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33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18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1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9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71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7F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76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16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B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地磁</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EC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打孔、水泥浆或胶粘剂填实安装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sz w:val="24"/>
                <w:szCs w:val="24"/>
                <w:u w:val="none"/>
              </w:rPr>
              <w:t>含停车位内已停放车辆挪车、安装、辅材等费用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F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个</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971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45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18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EE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F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29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810E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F87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AFB5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w:t>
            </w:r>
            <w:r>
              <w:rPr>
                <w:rFonts w:hint="eastAsia" w:ascii="宋体" w:hAnsi="宋体" w:cs="宋体"/>
                <w:i w:val="0"/>
                <w:iCs w:val="0"/>
                <w:color w:val="FF0000"/>
                <w:kern w:val="0"/>
                <w:sz w:val="24"/>
                <w:szCs w:val="24"/>
                <w:u w:val="none"/>
                <w:lang w:val="en-US" w:eastAsia="zh-CN" w:bidi="ar"/>
              </w:rPr>
              <w:t>施工</w:t>
            </w:r>
            <w:r>
              <w:rPr>
                <w:rFonts w:hint="eastAsia" w:ascii="宋体" w:hAnsi="宋体" w:eastAsia="宋体" w:cs="宋体"/>
                <w:i w:val="0"/>
                <w:iCs w:val="0"/>
                <w:color w:val="FF0000"/>
                <w:kern w:val="0"/>
                <w:sz w:val="24"/>
                <w:szCs w:val="24"/>
                <w:u w:val="none"/>
                <w:lang w:val="en-US" w:eastAsia="zh-CN" w:bidi="ar"/>
              </w:rPr>
              <w:t>以及</w:t>
            </w:r>
            <w:r>
              <w:rPr>
                <w:rFonts w:hint="eastAsia" w:ascii="宋体" w:hAnsi="宋体" w:cs="宋体"/>
                <w:i w:val="0"/>
                <w:iCs w:val="0"/>
                <w:color w:val="FF0000"/>
                <w:kern w:val="0"/>
                <w:sz w:val="24"/>
                <w:szCs w:val="24"/>
                <w:u w:val="none"/>
                <w:lang w:val="en-US" w:eastAsia="zh-CN" w:bidi="ar"/>
              </w:rPr>
              <w:t>安装调试</w:t>
            </w:r>
            <w:r>
              <w:rPr>
                <w:rFonts w:hint="eastAsia" w:ascii="宋体" w:hAnsi="宋体" w:eastAsia="宋体" w:cs="宋体"/>
                <w:i w:val="0"/>
                <w:iCs w:val="0"/>
                <w:color w:val="FF0000"/>
                <w:kern w:val="0"/>
                <w:sz w:val="24"/>
                <w:szCs w:val="24"/>
                <w:u w:val="none"/>
                <w:lang w:val="en-US" w:eastAsia="zh-CN" w:bidi="ar"/>
              </w:rPr>
              <w:t>相关服务费用。</w:t>
            </w:r>
          </w:p>
        </w:tc>
      </w:tr>
      <w:tr w14:paraId="3276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491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D8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24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是否</w:t>
            </w:r>
            <w:r>
              <w:rPr>
                <w:rFonts w:hint="eastAsia" w:ascii="宋体" w:hAnsi="宋体" w:eastAsia="宋体" w:cs="宋体"/>
                <w:i w:val="0"/>
                <w:iCs w:val="0"/>
                <w:color w:val="000000"/>
                <w:kern w:val="0"/>
                <w:sz w:val="24"/>
                <w:szCs w:val="24"/>
                <w:u w:val="none"/>
                <w:lang w:val="en-US" w:eastAsia="zh-CN" w:bidi="ar"/>
              </w:rPr>
              <w:t>接受履约保证金（成交金额的10%）</w:t>
            </w:r>
          </w:p>
        </w:tc>
        <w:tc>
          <w:tcPr>
            <w:tcW w:w="4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DEE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lang w:eastAsia="zh-CN"/>
              </w:rPr>
            </w:pPr>
            <w:r>
              <w:rPr>
                <w:rFonts w:hint="eastAsia" w:ascii="宋体" w:hAnsi="宋体" w:cs="宋体"/>
                <w:i w:val="0"/>
                <w:iCs w:val="0"/>
                <w:color w:val="FF0000"/>
                <w:sz w:val="24"/>
                <w:szCs w:val="24"/>
                <w:u w:val="none"/>
                <w:lang w:eastAsia="zh-CN"/>
              </w:rPr>
              <w:t>必须接受，中标人于合同签订签打款至我公司账户，项目完工后无息退还</w:t>
            </w:r>
          </w:p>
        </w:tc>
      </w:tr>
      <w:tr w14:paraId="72A1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D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F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66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10D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563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D9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6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w:t>
            </w:r>
            <w:bookmarkStart w:id="1" w:name="_GoBack"/>
            <w:bookmarkEnd w:id="1"/>
            <w:r>
              <w:rPr>
                <w:rFonts w:hint="eastAsia" w:ascii="宋体" w:hAnsi="宋体" w:eastAsia="宋体" w:cs="宋体"/>
                <w:i w:val="0"/>
                <w:iCs w:val="0"/>
                <w:color w:val="FF0000"/>
                <w:kern w:val="0"/>
                <w:sz w:val="24"/>
                <w:szCs w:val="24"/>
                <w:u w:val="none"/>
                <w:lang w:val="en-US" w:eastAsia="zh-CN" w:bidi="ar"/>
              </w:rPr>
              <w:t>0天</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67C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EC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工程验收合格后7日内付款至结算价款的95%，其余5%作为工程质量保证金。工程验收合格后满一年内无质量问题，支付尾款。</w:t>
            </w:r>
          </w:p>
        </w:tc>
      </w:tr>
    </w:tbl>
    <w:p w14:paraId="673416D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w:t>
      </w:r>
      <w:r>
        <w:rPr>
          <w:rFonts w:hint="eastAsia" w:ascii="宋体" w:hAnsi="宋体"/>
          <w:color w:val="FF0000"/>
          <w:sz w:val="24"/>
          <w:szCs w:val="24"/>
          <w:lang w:val="en-US" w:eastAsia="zh-CN"/>
        </w:rPr>
        <w:t>劳务服务</w:t>
      </w:r>
      <w:r>
        <w:rPr>
          <w:rFonts w:ascii="宋体" w:hAnsi="宋体" w:eastAsia="宋体"/>
          <w:sz w:val="24"/>
          <w:szCs w:val="24"/>
        </w:rPr>
        <w:t>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cs="宋体"/>
          <w:color w:val="FF0000"/>
          <w:sz w:val="24"/>
          <w:szCs w:val="24"/>
          <w:lang w:val="en-US" w:eastAsia="zh-CN"/>
        </w:rPr>
        <w:t>服务</w:t>
      </w:r>
      <w:r>
        <w:rPr>
          <w:rFonts w:hint="eastAsia" w:ascii="宋体" w:hAnsi="宋体" w:eastAsia="宋体" w:cs="宋体"/>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cs="宋体"/>
          <w:color w:val="FF0000"/>
          <w:sz w:val="24"/>
          <w:szCs w:val="24"/>
          <w:lang w:val="en-US" w:eastAsia="zh-CN"/>
        </w:rPr>
        <w:t>工作量</w:t>
      </w:r>
      <w:r>
        <w:rPr>
          <w:rFonts w:hint="eastAsia" w:ascii="宋体" w:hAnsi="宋体" w:eastAsia="宋体" w:cs="宋体"/>
          <w:color w:val="FF0000"/>
          <w:sz w:val="24"/>
          <w:szCs w:val="24"/>
        </w:rPr>
        <w:t>：</w:t>
      </w:r>
      <w:r>
        <w:rPr>
          <w:rFonts w:hint="eastAsia" w:ascii="宋体" w:hAnsi="宋体" w:eastAsia="宋体" w:cs="宋体"/>
          <w:sz w:val="24"/>
          <w:szCs w:val="24"/>
        </w:rPr>
        <w:t>根据甲方提供的</w:t>
      </w:r>
      <w:r>
        <w:rPr>
          <w:rFonts w:hint="eastAsia" w:ascii="宋体" w:hAnsi="宋体" w:cs="宋体"/>
          <w:sz w:val="24"/>
          <w:szCs w:val="24"/>
          <w:lang w:val="en-US" w:eastAsia="zh-CN"/>
        </w:rPr>
        <w:t>相关</w:t>
      </w:r>
      <w:r>
        <w:rPr>
          <w:rFonts w:hint="eastAsia" w:ascii="宋体" w:hAnsi="宋体" w:eastAsia="宋体" w:cs="宋体"/>
          <w:sz w:val="24"/>
          <w:szCs w:val="24"/>
        </w:rPr>
        <w:t>图纸、技术规范、质量要求等有关资料要求的工作内容进行</w:t>
      </w:r>
      <w:r>
        <w:rPr>
          <w:rFonts w:hint="eastAsia" w:ascii="宋体" w:hAnsi="宋体" w:cs="宋体"/>
          <w:sz w:val="24"/>
          <w:szCs w:val="24"/>
          <w:lang w:val="en-US" w:eastAsia="zh-CN"/>
        </w:rPr>
        <w:t>劳务服务</w:t>
      </w:r>
      <w:r>
        <w:rPr>
          <w:rFonts w:hint="eastAsia" w:ascii="宋体" w:hAnsi="宋体" w:eastAsia="宋体" w:cs="宋体"/>
          <w:sz w:val="24"/>
          <w:szCs w:val="24"/>
        </w:rPr>
        <w:t>，工程全部完成后，由甲方组织验收，出具</w:t>
      </w:r>
      <w:r>
        <w:rPr>
          <w:rFonts w:hint="eastAsia" w:ascii="宋体" w:hAnsi="宋体" w:cs="宋体"/>
          <w:sz w:val="24"/>
          <w:szCs w:val="24"/>
          <w:lang w:val="en-US" w:eastAsia="zh-CN"/>
        </w:rPr>
        <w:t>工作量</w:t>
      </w:r>
      <w:r>
        <w:rPr>
          <w:rFonts w:hint="eastAsia" w:ascii="宋体" w:hAnsi="宋体" w:eastAsia="宋体" w:cs="宋体"/>
          <w:sz w:val="24"/>
          <w:szCs w:val="24"/>
        </w:rPr>
        <w:t>确认</w:t>
      </w:r>
      <w:r>
        <w:rPr>
          <w:rFonts w:ascii="宋体" w:hAnsi="宋体" w:eastAsia="宋体" w:cs="宋体"/>
          <w:sz w:val="24"/>
          <w:szCs w:val="24"/>
        </w:rPr>
        <w:t>单，以此作为</w:t>
      </w:r>
      <w:r>
        <w:rPr>
          <w:rFonts w:hint="eastAsia" w:ascii="宋体" w:hAnsi="宋体" w:eastAsia="宋体" w:cs="宋体"/>
          <w:sz w:val="24"/>
          <w:szCs w:val="24"/>
        </w:rPr>
        <w:t>确认</w:t>
      </w:r>
      <w:r>
        <w:rPr>
          <w:rFonts w:hint="eastAsia" w:ascii="宋体" w:hAnsi="宋体" w:cs="宋体"/>
          <w:color w:val="FF0000"/>
          <w:sz w:val="24"/>
          <w:szCs w:val="24"/>
          <w:lang w:val="en-US" w:eastAsia="zh-CN"/>
        </w:rPr>
        <w:t>工作量</w:t>
      </w:r>
      <w:r>
        <w:rPr>
          <w:rFonts w:hint="eastAsia" w:ascii="宋体" w:hAnsi="宋体" w:eastAsia="宋体" w:cs="宋体"/>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w:t>
      </w:r>
      <w:r>
        <w:rPr>
          <w:rFonts w:hint="eastAsia" w:ascii="宋体" w:hAnsi="宋体"/>
          <w:sz w:val="24"/>
          <w:szCs w:val="24"/>
          <w:lang w:val="en-US" w:eastAsia="zh-CN"/>
        </w:rPr>
        <w:t>实施服务</w:t>
      </w:r>
      <w:r>
        <w:rPr>
          <w:rFonts w:ascii="宋体" w:hAnsi="宋体" w:eastAsia="宋体"/>
          <w:sz w:val="24"/>
          <w:szCs w:val="24"/>
        </w:rPr>
        <w:t>过程中，施工作业符合消防</w:t>
      </w:r>
      <w:r>
        <w:rPr>
          <w:rFonts w:hint="eastAsia" w:ascii="宋体" w:hAnsi="宋体"/>
          <w:sz w:val="24"/>
          <w:szCs w:val="24"/>
          <w:lang w:eastAsia="zh-CN"/>
        </w:rPr>
        <w:t>、</w:t>
      </w:r>
      <w:r>
        <w:rPr>
          <w:rFonts w:hint="eastAsia" w:ascii="宋体" w:hAnsi="宋体"/>
          <w:sz w:val="24"/>
          <w:szCs w:val="24"/>
          <w:lang w:val="en-US" w:eastAsia="zh-CN"/>
        </w:rPr>
        <w:t>文明工地</w:t>
      </w:r>
      <w:r>
        <w:rPr>
          <w:rFonts w:ascii="宋体" w:hAnsi="宋体" w:eastAsia="宋体"/>
          <w:sz w:val="24"/>
          <w:szCs w:val="24"/>
        </w:rPr>
        <w:t>和安全要求；交验前，乙方负责清理施工场地，应当做到“工完场清”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w:t>
      </w:r>
      <w:r>
        <w:rPr>
          <w:rFonts w:hint="eastAsia" w:ascii="宋体" w:hAnsi="宋体"/>
          <w:sz w:val="24"/>
          <w:szCs w:val="24"/>
          <w:lang w:val="en-US" w:eastAsia="zh-CN"/>
        </w:rPr>
        <w:t>劳务</w:t>
      </w:r>
      <w:r>
        <w:rPr>
          <w:rFonts w:hint="eastAsia" w:ascii="宋体" w:hAnsi="宋体" w:eastAsia="宋体"/>
          <w:sz w:val="24"/>
          <w:szCs w:val="24"/>
        </w:rPr>
        <w:t>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30FEB474">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000FAFC4">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0A93F0DA">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707FCC0A">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FF31469">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3F22F3"/>
    <w:rsid w:val="06E65ABA"/>
    <w:rsid w:val="082F30B8"/>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B7B0193"/>
    <w:rsid w:val="3C99066B"/>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B4534D"/>
    <w:rsid w:val="4FD81143"/>
    <w:rsid w:val="50417986"/>
    <w:rsid w:val="5316709E"/>
    <w:rsid w:val="5380138F"/>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B90B25"/>
    <w:rsid w:val="64E752C4"/>
    <w:rsid w:val="65F729C7"/>
    <w:rsid w:val="66934D57"/>
    <w:rsid w:val="677551D7"/>
    <w:rsid w:val="694960ED"/>
    <w:rsid w:val="69FD1FFD"/>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1413</Words>
  <Characters>1448</Characters>
  <Lines>0</Lines>
  <Paragraphs>0</Paragraphs>
  <TotalTime>2</TotalTime>
  <ScaleCrop>false</ScaleCrop>
  <LinksUpToDate>false</LinksUpToDate>
  <CharactersWithSpaces>1936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2025-02-07T08:10:15Z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501519BC34934D6D8270E243F0DF69E3_13</vt:lpwstr>
  </property>
  <property fmtid="{D5CDD505-2E9C-101B-9397-08002B2CF9AE}" pid="4" name="KSOTemplateDocerSaveRecord">
    <vt:lpwstr>eyJoZGlkIjoiMTdmMDNkNWQ0ZWMxNjY0YzI3ODdkN2UzOWY5OGRlNzEiLCJ1c2VySWQiOiI2OTk3Mjg4NzkifQ==</vt:lpwstr>
  </property>
</Properties>
</file>