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机柜、配电箱询价文件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tbl>
      <w:tblPr>
        <w:tblW w:w="139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0"/>
        <w:gridCol w:w="1575"/>
        <w:gridCol w:w="4515"/>
        <w:gridCol w:w="1080"/>
        <w:gridCol w:w="904"/>
        <w:gridCol w:w="176"/>
        <w:gridCol w:w="1080"/>
        <w:gridCol w:w="1080"/>
        <w:gridCol w:w="2344"/>
      </w:tblGrid>
      <w:tr w14:paraId="55478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924" w:type="dxa"/>
            <w:gridSpan w:val="9"/>
            <w:tcBorders>
              <w:top w:val="nil"/>
              <w:left w:val="nil"/>
              <w:bottom w:val="nil"/>
              <w:right w:val="nil"/>
            </w:tcBorders>
            <w:shd w:val="clear"/>
            <w:vAlign w:val="center"/>
          </w:tcPr>
          <w:p w14:paraId="58AD6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default" w:ascii="方正小标宋_GBK" w:hAnsi="方正小标宋_GBK" w:eastAsia="方正小标宋_GBK" w:cs="方正小标宋_GBK"/>
                <w:i w:val="0"/>
                <w:iCs w:val="0"/>
                <w:color w:val="000000"/>
                <w:kern w:val="0"/>
                <w:sz w:val="32"/>
                <w:szCs w:val="32"/>
                <w:u w:val="none"/>
                <w:bdr w:val="none" w:color="auto" w:sz="0" w:space="0"/>
                <w:lang w:val="en-US" w:eastAsia="zh-CN" w:bidi="ar"/>
              </w:rPr>
              <w:t>三、清单报价表</w:t>
            </w:r>
          </w:p>
        </w:tc>
      </w:tr>
      <w:tr w14:paraId="7644E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2B99FD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询价单位</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8804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江苏省淮安市保安服务有限公司</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749F13C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报价单位</w:t>
            </w:r>
          </w:p>
        </w:tc>
        <w:tc>
          <w:tcPr>
            <w:tcW w:w="4504" w:type="dxa"/>
            <w:gridSpan w:val="3"/>
            <w:tcBorders>
              <w:top w:val="single" w:color="000000" w:sz="4" w:space="0"/>
              <w:left w:val="nil"/>
              <w:bottom w:val="single" w:color="000000" w:sz="4" w:space="0"/>
              <w:right w:val="single" w:color="000000" w:sz="4" w:space="0"/>
            </w:tcBorders>
            <w:shd w:val="clear"/>
            <w:noWrap/>
            <w:vAlign w:val="center"/>
          </w:tcPr>
          <w:p w14:paraId="18C63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必填（盖章）</w:t>
            </w:r>
          </w:p>
        </w:tc>
      </w:tr>
      <w:tr w14:paraId="259CC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C49A8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联系人</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9EE10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7F8D4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法定代表人或授权委托人</w:t>
            </w:r>
          </w:p>
        </w:tc>
        <w:tc>
          <w:tcPr>
            <w:tcW w:w="4504" w:type="dxa"/>
            <w:gridSpan w:val="3"/>
            <w:tcBorders>
              <w:top w:val="single" w:color="000000" w:sz="4" w:space="0"/>
              <w:left w:val="nil"/>
              <w:bottom w:val="single" w:color="000000" w:sz="4" w:space="0"/>
              <w:right w:val="single" w:color="000000" w:sz="4" w:space="0"/>
            </w:tcBorders>
            <w:shd w:val="clear"/>
            <w:noWrap/>
            <w:vAlign w:val="center"/>
          </w:tcPr>
          <w:p w14:paraId="110731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7529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6F6AC9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E87DB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614A03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电话</w:t>
            </w:r>
          </w:p>
        </w:tc>
        <w:tc>
          <w:tcPr>
            <w:tcW w:w="4504" w:type="dxa"/>
            <w:gridSpan w:val="3"/>
            <w:tcBorders>
              <w:top w:val="single" w:color="000000" w:sz="4" w:space="0"/>
              <w:left w:val="nil"/>
              <w:bottom w:val="single" w:color="000000" w:sz="4" w:space="0"/>
              <w:right w:val="single" w:color="000000" w:sz="4" w:space="0"/>
            </w:tcBorders>
            <w:shd w:val="clear"/>
            <w:noWrap/>
            <w:vAlign w:val="center"/>
          </w:tcPr>
          <w:p w14:paraId="60112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0C366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7D9311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EA761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bdr w:val="none" w:color="auto" w:sz="0" w:space="0"/>
                <w:lang w:val="en-US" w:eastAsia="zh-CN" w:bidi="ar"/>
              </w:rPr>
              <w:t>HABAccb@163.com</w:t>
            </w: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7AB790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邮箱</w:t>
            </w:r>
          </w:p>
        </w:tc>
        <w:tc>
          <w:tcPr>
            <w:tcW w:w="4504" w:type="dxa"/>
            <w:gridSpan w:val="3"/>
            <w:tcBorders>
              <w:top w:val="single" w:color="000000" w:sz="4" w:space="0"/>
              <w:left w:val="nil"/>
              <w:bottom w:val="single" w:color="000000" w:sz="4" w:space="0"/>
              <w:right w:val="single" w:color="000000" w:sz="4" w:space="0"/>
            </w:tcBorders>
            <w:shd w:val="clear"/>
            <w:noWrap/>
            <w:vAlign w:val="center"/>
          </w:tcPr>
          <w:p w14:paraId="50C5685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39C20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1B1549D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2FD31A8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160" w:type="dxa"/>
            <w:gridSpan w:val="3"/>
            <w:tcBorders>
              <w:top w:val="single" w:color="000000" w:sz="4" w:space="0"/>
              <w:left w:val="single" w:color="000000" w:sz="4" w:space="0"/>
              <w:bottom w:val="single" w:color="000000" w:sz="4" w:space="0"/>
              <w:right w:val="single" w:color="000000" w:sz="4" w:space="0"/>
            </w:tcBorders>
            <w:shd w:val="clear"/>
            <w:vAlign w:val="center"/>
          </w:tcPr>
          <w:p w14:paraId="07312B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报价日期</w:t>
            </w:r>
          </w:p>
        </w:tc>
        <w:tc>
          <w:tcPr>
            <w:tcW w:w="4504" w:type="dxa"/>
            <w:gridSpan w:val="3"/>
            <w:tcBorders>
              <w:top w:val="single" w:color="000000" w:sz="4" w:space="0"/>
              <w:left w:val="nil"/>
              <w:bottom w:val="single" w:color="000000" w:sz="4" w:space="0"/>
              <w:right w:val="single" w:color="000000" w:sz="4" w:space="0"/>
            </w:tcBorders>
            <w:shd w:val="clear"/>
            <w:noWrap/>
            <w:vAlign w:val="center"/>
          </w:tcPr>
          <w:p w14:paraId="136983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bdr w:val="none" w:color="auto" w:sz="0" w:space="0"/>
                <w:lang w:val="en-US" w:eastAsia="zh-CN" w:bidi="ar"/>
              </w:rPr>
              <w:t>必填</w:t>
            </w:r>
          </w:p>
        </w:tc>
      </w:tr>
      <w:tr w14:paraId="7AD9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1170" w:type="dxa"/>
            <w:vMerge w:val="restart"/>
            <w:tcBorders>
              <w:top w:val="single" w:color="000000" w:sz="4" w:space="0"/>
              <w:left w:val="single" w:color="000000" w:sz="4" w:space="0"/>
              <w:bottom w:val="single" w:color="000000" w:sz="4" w:space="0"/>
              <w:right w:val="single" w:color="000000" w:sz="4" w:space="0"/>
            </w:tcBorders>
            <w:shd w:val="clear"/>
            <w:vAlign w:val="center"/>
          </w:tcPr>
          <w:p w14:paraId="49011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序号</w:t>
            </w:r>
          </w:p>
        </w:tc>
        <w:tc>
          <w:tcPr>
            <w:tcW w:w="1575"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84F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项目名称</w:t>
            </w:r>
          </w:p>
        </w:tc>
        <w:tc>
          <w:tcPr>
            <w:tcW w:w="4515" w:type="dxa"/>
            <w:vMerge w:val="restart"/>
            <w:tcBorders>
              <w:top w:val="single" w:color="000000" w:sz="4" w:space="0"/>
              <w:left w:val="single" w:color="000000" w:sz="4" w:space="0"/>
              <w:bottom w:val="single" w:color="000000" w:sz="4" w:space="0"/>
              <w:right w:val="single" w:color="000000" w:sz="4" w:space="0"/>
            </w:tcBorders>
            <w:shd w:val="clear"/>
            <w:vAlign w:val="center"/>
          </w:tcPr>
          <w:p w14:paraId="736ECE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设备参数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06AD8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数量</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06D24F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单位</w:t>
            </w:r>
          </w:p>
        </w:tc>
        <w:tc>
          <w:tcPr>
            <w:tcW w:w="2160" w:type="dxa"/>
            <w:gridSpan w:val="2"/>
            <w:tcBorders>
              <w:top w:val="single" w:color="000000" w:sz="4" w:space="0"/>
              <w:left w:val="single" w:color="000000" w:sz="4" w:space="0"/>
              <w:bottom w:val="single" w:color="000000" w:sz="4" w:space="0"/>
              <w:right w:val="single" w:color="000000" w:sz="4" w:space="0"/>
            </w:tcBorders>
            <w:shd w:val="clear"/>
            <w:vAlign w:val="center"/>
          </w:tcPr>
          <w:p w14:paraId="1C9024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金额（元）</w:t>
            </w:r>
          </w:p>
        </w:tc>
        <w:tc>
          <w:tcPr>
            <w:tcW w:w="234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68668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备注</w:t>
            </w:r>
          </w:p>
        </w:tc>
      </w:tr>
      <w:tr w14:paraId="28ED4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17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25CE3D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DFDF5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515"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4666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49D3E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9BD0DB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607C8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DE493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合价</w:t>
            </w:r>
          </w:p>
        </w:tc>
        <w:tc>
          <w:tcPr>
            <w:tcW w:w="234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9E81751">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45C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18B04B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1</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0A92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监控室外防水箱（挂箱）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DF2F5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不锈钢400*300*200*1.0，含底板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D3850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15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1E003F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90E31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E45F6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3D94B0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1B86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4E186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2</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8908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室外防水箱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8C4EE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不锈钢600*500*400*1.0，含底板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10F8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11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7FF4A9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0DEDA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D46357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7D6DA1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4A86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4AE5D44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3</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155294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BAD37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不锈钢500*600*150*1.0，含底板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B6F0C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13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5C0399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E3CB11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834530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39A4E0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56877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48810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4</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39C247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安防机柜</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E4CDB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600*1000*2000，42U（含层板、2个8位PDU，国标</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55E409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3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67C210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0558AF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1148250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7EFBD26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09F6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0B2A2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5</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F8517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1181B8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铁质500*600*250*1.0，含底板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076EC4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56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13D62B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71F51E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E491F6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07EF78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72EF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78C27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6</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471C82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室内设备箱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177A0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铁质500*800*250*1.0，含底板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1AF9B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11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6B01D9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42DF10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2B7F23C8">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05A967B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12498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66FF63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7</w:t>
            </w:r>
          </w:p>
        </w:tc>
        <w:tc>
          <w:tcPr>
            <w:tcW w:w="1575" w:type="dxa"/>
            <w:tcBorders>
              <w:top w:val="single" w:color="000000" w:sz="4" w:space="0"/>
              <w:left w:val="single" w:color="000000" w:sz="4" w:space="0"/>
              <w:bottom w:val="single" w:color="000000" w:sz="4" w:space="0"/>
              <w:right w:val="single" w:color="000000" w:sz="4" w:space="0"/>
            </w:tcBorders>
            <w:shd w:val="clear"/>
            <w:vAlign w:val="center"/>
          </w:tcPr>
          <w:p w14:paraId="53D2AD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室外设备箱</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81F2E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不锈钢500*400*150*1.0，含底板</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8D154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 8 </w:t>
            </w:r>
          </w:p>
        </w:tc>
        <w:tc>
          <w:tcPr>
            <w:tcW w:w="1080" w:type="dxa"/>
            <w:gridSpan w:val="2"/>
            <w:tcBorders>
              <w:top w:val="single" w:color="000000" w:sz="4" w:space="0"/>
              <w:left w:val="single" w:color="000000" w:sz="4" w:space="0"/>
              <w:bottom w:val="single" w:color="000000" w:sz="4" w:space="0"/>
              <w:right w:val="single" w:color="000000" w:sz="4" w:space="0"/>
            </w:tcBorders>
            <w:shd w:val="clear"/>
            <w:vAlign w:val="center"/>
          </w:tcPr>
          <w:p w14:paraId="48BA197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台</w:t>
            </w: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6A829462">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vAlign w:val="center"/>
          </w:tcPr>
          <w:p w14:paraId="3DD5ABD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44" w:type="dxa"/>
            <w:tcBorders>
              <w:top w:val="single" w:color="000000" w:sz="4" w:space="0"/>
              <w:left w:val="single" w:color="000000" w:sz="4" w:space="0"/>
              <w:bottom w:val="single" w:color="000000" w:sz="4" w:space="0"/>
              <w:right w:val="single" w:color="000000" w:sz="4" w:space="0"/>
            </w:tcBorders>
            <w:shd w:val="clear"/>
            <w:vAlign w:val="center"/>
          </w:tcPr>
          <w:p w14:paraId="17AED1B7">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3421B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170" w:type="dxa"/>
            <w:tcBorders>
              <w:top w:val="single" w:color="000000" w:sz="4" w:space="0"/>
              <w:left w:val="single" w:color="000000" w:sz="4" w:space="0"/>
              <w:bottom w:val="single" w:color="000000" w:sz="4" w:space="0"/>
              <w:right w:val="single" w:color="000000" w:sz="4" w:space="0"/>
            </w:tcBorders>
            <w:shd w:val="clear"/>
            <w:vAlign w:val="center"/>
          </w:tcPr>
          <w:p w14:paraId="3894A9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u w:val="none"/>
              </w:rPr>
            </w:pPr>
          </w:p>
        </w:tc>
        <w:tc>
          <w:tcPr>
            <w:tcW w:w="12754" w:type="dxa"/>
            <w:gridSpan w:val="8"/>
            <w:tcBorders>
              <w:top w:val="single" w:color="000000" w:sz="4" w:space="0"/>
              <w:left w:val="single" w:color="000000" w:sz="4" w:space="0"/>
              <w:bottom w:val="single" w:color="000000" w:sz="4" w:space="0"/>
              <w:right w:val="single" w:color="000000" w:sz="4" w:space="0"/>
            </w:tcBorders>
            <w:shd w:val="clear"/>
            <w:vAlign w:val="center"/>
          </w:tcPr>
          <w:p w14:paraId="77B52AE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r>
              <w:rPr>
                <w:rFonts w:hint="eastAsia" w:ascii="宋体" w:hAnsi="宋体" w:eastAsia="宋体" w:cs="宋体"/>
                <w:i w:val="0"/>
                <w:iCs w:val="0"/>
                <w:color w:val="000000"/>
                <w:kern w:val="0"/>
                <w:sz w:val="22"/>
                <w:szCs w:val="22"/>
                <w:u w:val="single"/>
                <w:bdr w:val="none" w:color="auto" w:sz="0" w:space="0"/>
                <w:lang w:val="en-US" w:eastAsia="zh-CN" w:bidi="ar"/>
              </w:rPr>
              <w:t xml:space="preserve">          </w:t>
            </w:r>
            <w:r>
              <w:rPr>
                <w:rFonts w:hint="eastAsia" w:ascii="宋体" w:hAnsi="宋体" w:eastAsia="宋体" w:cs="宋体"/>
                <w:i w:val="0"/>
                <w:iCs w:val="0"/>
                <w:color w:val="000000"/>
                <w:kern w:val="0"/>
                <w:sz w:val="22"/>
                <w:szCs w:val="22"/>
                <w:u w:val="none"/>
                <w:bdr w:val="none" w:color="auto" w:sz="0" w:space="0"/>
                <w:lang w:val="en-US" w:eastAsia="zh-CN" w:bidi="ar"/>
              </w:rPr>
              <w:t>元</w:t>
            </w:r>
          </w:p>
        </w:tc>
      </w:tr>
      <w:tr w14:paraId="36480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924" w:type="dxa"/>
            <w:gridSpan w:val="9"/>
            <w:tcBorders>
              <w:top w:val="single" w:color="000000" w:sz="4" w:space="0"/>
              <w:left w:val="single" w:color="000000" w:sz="4" w:space="0"/>
              <w:bottom w:val="single" w:color="000000" w:sz="4" w:space="0"/>
              <w:right w:val="single" w:color="000000" w:sz="4" w:space="0"/>
            </w:tcBorders>
            <w:shd w:val="clear"/>
            <w:vAlign w:val="center"/>
          </w:tcPr>
          <w:p w14:paraId="49812E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注：以上报价含可抵扣的增值税专用发票以及卸货相关服务费用。</w:t>
            </w:r>
          </w:p>
        </w:tc>
      </w:tr>
      <w:tr w14:paraId="2C63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02C641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bookmarkStart w:id="0" w:name="_GoBack" w:colFirst="0" w:colLast="7"/>
            <w:r>
              <w:rPr>
                <w:rFonts w:hint="eastAsia" w:ascii="宋体" w:hAnsi="宋体" w:eastAsia="宋体" w:cs="宋体"/>
                <w:i w:val="0"/>
                <w:iCs w:val="0"/>
                <w:color w:val="000000"/>
                <w:kern w:val="0"/>
                <w:sz w:val="24"/>
                <w:szCs w:val="24"/>
                <w:u w:val="none"/>
                <w:bdr w:val="none" w:color="auto" w:sz="0" w:space="0"/>
                <w:lang w:val="en-US" w:eastAsia="zh-CN" w:bidi="ar"/>
              </w:rPr>
              <w:t xml:space="preserve">是否接受保证金（控制价的2%）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456BD2E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c>
          <w:tcPr>
            <w:tcW w:w="1984" w:type="dxa"/>
            <w:gridSpan w:val="2"/>
            <w:tcBorders>
              <w:top w:val="single" w:color="000000" w:sz="4" w:space="0"/>
              <w:left w:val="single" w:color="000000" w:sz="4" w:space="0"/>
              <w:bottom w:val="single" w:color="000000" w:sz="4" w:space="0"/>
              <w:right w:val="single" w:color="000000" w:sz="4" w:space="0"/>
            </w:tcBorders>
            <w:shd w:val="clear"/>
            <w:vAlign w:val="center"/>
          </w:tcPr>
          <w:p w14:paraId="11CDF2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是否接受履约保证金（成交金额的10%）</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61178340">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39B6F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0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54E966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质保期：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6C31DF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一年</w:t>
            </w:r>
          </w:p>
        </w:tc>
        <w:tc>
          <w:tcPr>
            <w:tcW w:w="1984" w:type="dxa"/>
            <w:gridSpan w:val="2"/>
            <w:tcBorders>
              <w:top w:val="single" w:color="000000" w:sz="4" w:space="0"/>
              <w:left w:val="single" w:color="000000" w:sz="4" w:space="0"/>
              <w:bottom w:val="single" w:color="000000" w:sz="4" w:space="0"/>
              <w:right w:val="single" w:color="000000" w:sz="4" w:space="0"/>
            </w:tcBorders>
            <w:shd w:val="clear"/>
            <w:vAlign w:val="center"/>
          </w:tcPr>
          <w:p w14:paraId="6E5199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税点：</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15019E03">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FF0000"/>
                <w:sz w:val="24"/>
                <w:szCs w:val="24"/>
                <w:u w:val="none"/>
              </w:rPr>
            </w:pPr>
          </w:p>
        </w:tc>
      </w:tr>
      <w:tr w14:paraId="0C0B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vAlign w:val="center"/>
          </w:tcPr>
          <w:p w14:paraId="743EFA8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 xml:space="preserve">供货期：             </w:t>
            </w:r>
          </w:p>
        </w:tc>
        <w:tc>
          <w:tcPr>
            <w:tcW w:w="4515" w:type="dxa"/>
            <w:tcBorders>
              <w:top w:val="single" w:color="000000" w:sz="4" w:space="0"/>
              <w:left w:val="single" w:color="000000" w:sz="4" w:space="0"/>
              <w:bottom w:val="single" w:color="000000" w:sz="4" w:space="0"/>
              <w:right w:val="single" w:color="000000" w:sz="4" w:space="0"/>
            </w:tcBorders>
            <w:shd w:val="clear"/>
            <w:vAlign w:val="center"/>
          </w:tcPr>
          <w:p w14:paraId="7F9BD2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7天</w:t>
            </w:r>
          </w:p>
        </w:tc>
        <w:tc>
          <w:tcPr>
            <w:tcW w:w="1984" w:type="dxa"/>
            <w:gridSpan w:val="2"/>
            <w:tcBorders>
              <w:top w:val="single" w:color="000000" w:sz="4" w:space="0"/>
              <w:left w:val="single" w:color="000000" w:sz="4" w:space="0"/>
              <w:bottom w:val="single" w:color="000000" w:sz="4" w:space="0"/>
              <w:right w:val="single" w:color="000000" w:sz="4" w:space="0"/>
            </w:tcBorders>
            <w:shd w:val="clear"/>
            <w:vAlign w:val="center"/>
          </w:tcPr>
          <w:p w14:paraId="321AAA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none" w:color="auto" w:sz="0" w:space="0"/>
                <w:lang w:val="en-US" w:eastAsia="zh-CN" w:bidi="ar"/>
              </w:rPr>
              <w:t>付款方式</w:t>
            </w:r>
          </w:p>
        </w:tc>
        <w:tc>
          <w:tcPr>
            <w:tcW w:w="4680" w:type="dxa"/>
            <w:gridSpan w:val="4"/>
            <w:tcBorders>
              <w:top w:val="single" w:color="000000" w:sz="4" w:space="0"/>
              <w:left w:val="single" w:color="000000" w:sz="4" w:space="0"/>
              <w:bottom w:val="single" w:color="000000" w:sz="4" w:space="0"/>
              <w:right w:val="single" w:color="000000" w:sz="4" w:space="0"/>
            </w:tcBorders>
            <w:shd w:val="clear"/>
            <w:vAlign w:val="center"/>
          </w:tcPr>
          <w:p w14:paraId="7417AC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bdr w:val="none" w:color="auto" w:sz="0" w:space="0"/>
                <w:lang w:val="en-US" w:eastAsia="zh-CN" w:bidi="ar"/>
              </w:rPr>
              <w:t>合同签订后个7日内支付30%预付款，货到验收合格后3个月内付清其余的货款</w:t>
            </w:r>
          </w:p>
        </w:tc>
      </w:tr>
      <w:bookmarkEnd w:id="0"/>
    </w:tbl>
    <w:p w14:paraId="3FFE4FC2">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53A365B7">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60B243B">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8A8BBBF">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7E86BE58">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49057E0E">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5626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83BD4BA">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7C05A6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302D86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736CEC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2B31C677">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564B2CE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05484A5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45F0D24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1B93CC4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14F8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6AFB0D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25057F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44FCAB6">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961BBD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36F7E1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596F6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56FBE8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B36A2A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5BAF2A8">
            <w:pPr>
              <w:pStyle w:val="17"/>
              <w:spacing w:line="340" w:lineRule="exact"/>
              <w:ind w:left="0" w:leftChars="0" w:firstLine="0" w:firstLineChars="0"/>
              <w:jc w:val="both"/>
              <w:rPr>
                <w:rFonts w:hint="eastAsia" w:ascii="仿宋" w:hAnsi="仿宋" w:eastAsia="仿宋" w:cs="仿宋"/>
                <w:color w:val="auto"/>
                <w:sz w:val="24"/>
                <w:szCs w:val="24"/>
              </w:rPr>
            </w:pPr>
          </w:p>
        </w:tc>
      </w:tr>
      <w:tr w14:paraId="1FFB7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C45320">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86182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6FF7D8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0CDD3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CEC98C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6E976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2043B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FAC9E67">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AE079E8">
            <w:pPr>
              <w:pStyle w:val="17"/>
              <w:spacing w:line="340" w:lineRule="exact"/>
              <w:ind w:left="0" w:leftChars="0" w:firstLine="0" w:firstLineChars="0"/>
              <w:jc w:val="both"/>
              <w:rPr>
                <w:rFonts w:hint="eastAsia" w:ascii="仿宋" w:hAnsi="仿宋" w:eastAsia="仿宋" w:cs="仿宋"/>
                <w:color w:val="auto"/>
                <w:sz w:val="24"/>
                <w:szCs w:val="24"/>
              </w:rPr>
            </w:pPr>
          </w:p>
        </w:tc>
      </w:tr>
      <w:tr w14:paraId="1705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738A17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E0FFD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693F3B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D32C0E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5570F33D">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D649A4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9B87D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D45A7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C4AB76D">
            <w:pPr>
              <w:pStyle w:val="17"/>
              <w:spacing w:line="340" w:lineRule="exact"/>
              <w:ind w:left="0" w:leftChars="0" w:firstLine="0" w:firstLineChars="0"/>
              <w:jc w:val="both"/>
              <w:rPr>
                <w:rFonts w:hint="eastAsia" w:ascii="仿宋" w:hAnsi="仿宋" w:eastAsia="仿宋" w:cs="仿宋"/>
                <w:color w:val="auto"/>
                <w:sz w:val="24"/>
                <w:szCs w:val="24"/>
              </w:rPr>
            </w:pPr>
          </w:p>
        </w:tc>
      </w:tr>
      <w:tr w14:paraId="0049F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9B32175">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100CE44">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C95481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EC4468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FFFF6F2">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FA79C1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70C62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BE4D0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2C66C99">
            <w:pPr>
              <w:pStyle w:val="17"/>
              <w:spacing w:line="340" w:lineRule="exact"/>
              <w:ind w:left="0" w:leftChars="0" w:firstLine="0" w:firstLineChars="0"/>
              <w:jc w:val="both"/>
              <w:rPr>
                <w:rFonts w:hint="eastAsia" w:ascii="仿宋" w:hAnsi="仿宋" w:eastAsia="仿宋" w:cs="仿宋"/>
                <w:color w:val="auto"/>
                <w:sz w:val="24"/>
                <w:szCs w:val="24"/>
              </w:rPr>
            </w:pPr>
          </w:p>
        </w:tc>
      </w:tr>
      <w:tr w14:paraId="46BB2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4BB60A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2D0675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1F936C3">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7889401">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32CFB7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7E1B55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0231E4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BB54F7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E26B5E">
            <w:pPr>
              <w:pStyle w:val="17"/>
              <w:spacing w:line="340" w:lineRule="exact"/>
              <w:ind w:left="0" w:leftChars="0" w:firstLine="0" w:firstLineChars="0"/>
              <w:jc w:val="both"/>
              <w:rPr>
                <w:rFonts w:hint="eastAsia" w:ascii="仿宋" w:hAnsi="仿宋" w:eastAsia="仿宋" w:cs="仿宋"/>
                <w:color w:val="auto"/>
                <w:sz w:val="24"/>
                <w:szCs w:val="24"/>
              </w:rPr>
            </w:pPr>
          </w:p>
        </w:tc>
      </w:tr>
      <w:tr w14:paraId="4B45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1F81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EC3F67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2F14A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0632DEB">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B775E6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5187A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2B6B95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05585F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0D9FC89">
            <w:pPr>
              <w:pStyle w:val="17"/>
              <w:spacing w:line="340" w:lineRule="exact"/>
              <w:ind w:left="0" w:leftChars="0" w:firstLine="0" w:firstLineChars="0"/>
              <w:jc w:val="both"/>
              <w:rPr>
                <w:rFonts w:hint="eastAsia" w:ascii="仿宋" w:hAnsi="仿宋" w:eastAsia="仿宋" w:cs="仿宋"/>
                <w:color w:val="auto"/>
                <w:sz w:val="24"/>
                <w:szCs w:val="24"/>
              </w:rPr>
            </w:pPr>
          </w:p>
        </w:tc>
      </w:tr>
      <w:tr w14:paraId="6E361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5CE5AB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60E8A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409071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55B760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28543C95">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7497BB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C59994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9BFB44">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0BD9546">
            <w:pPr>
              <w:pStyle w:val="17"/>
              <w:spacing w:line="340" w:lineRule="exact"/>
              <w:ind w:left="0" w:leftChars="0" w:firstLine="0" w:firstLineChars="0"/>
              <w:jc w:val="both"/>
              <w:rPr>
                <w:rFonts w:hint="eastAsia" w:ascii="仿宋" w:hAnsi="仿宋" w:eastAsia="仿宋" w:cs="仿宋"/>
                <w:color w:val="auto"/>
                <w:sz w:val="24"/>
                <w:szCs w:val="24"/>
              </w:rPr>
            </w:pPr>
          </w:p>
        </w:tc>
      </w:tr>
      <w:tr w14:paraId="4E74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145FC05">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76155D5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p>
    <w:p w14:paraId="03FF260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510E089F">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1、付款条件:合同签订后个7日内支付30%预付款，货到验收合格后3个月内付清其余的货款。注：付款时供应商须提供正规发票（因发票问题而导致无法正常付款的，责任由供应商自己承担）。</w:t>
      </w:r>
    </w:p>
    <w:p w14:paraId="5EE7ECDA">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2150CA5C">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52B0E0D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7178FDE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721B2683">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2EB364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5E27800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4F1010BA">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3A177C52">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4DD93B9E">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01B324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2B74C0B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602E5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2C25AE4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654A5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4C45620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B39ED6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5610F9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38402A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435810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ADCF48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489688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3C1DC59E">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52B8A9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73F85C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2B73E5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F7B166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023C19C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35E0A1D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797862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24BEFAC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462CFC0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6B3184E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211158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6279BB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0824AC5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4D533D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2AF33F4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2AD687B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411A8450">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4ADF8D1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207673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1A38F21C">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78B2DC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451687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2AE2134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6F68BE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7ED86A5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53046DD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12409680">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048026BB">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72B257E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5D4A1AF3"/>
    <w:p w14:paraId="1637FC91">
      <w:pPr>
        <w:pStyle w:val="17"/>
        <w:spacing w:line="360" w:lineRule="auto"/>
      </w:pPr>
    </w:p>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_GBK">
    <w:altName w:val="微软雅黑"/>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304D79"/>
    <w:rsid w:val="0BC2638F"/>
    <w:rsid w:val="0BDC6B78"/>
    <w:rsid w:val="0C882A07"/>
    <w:rsid w:val="0CD142BE"/>
    <w:rsid w:val="0D681C76"/>
    <w:rsid w:val="0D78696A"/>
    <w:rsid w:val="0DBF30C4"/>
    <w:rsid w:val="0DD96789"/>
    <w:rsid w:val="0F0F7410"/>
    <w:rsid w:val="100159F1"/>
    <w:rsid w:val="10275305"/>
    <w:rsid w:val="10941E2C"/>
    <w:rsid w:val="115C3F6A"/>
    <w:rsid w:val="11F315DF"/>
    <w:rsid w:val="133B07D3"/>
    <w:rsid w:val="138B678C"/>
    <w:rsid w:val="13A43BC7"/>
    <w:rsid w:val="144B0B25"/>
    <w:rsid w:val="14F94AB5"/>
    <w:rsid w:val="1516314A"/>
    <w:rsid w:val="157C124F"/>
    <w:rsid w:val="15B405D8"/>
    <w:rsid w:val="16B37629"/>
    <w:rsid w:val="173B2189"/>
    <w:rsid w:val="17CE6EF3"/>
    <w:rsid w:val="185D2018"/>
    <w:rsid w:val="1870435E"/>
    <w:rsid w:val="18B65219"/>
    <w:rsid w:val="193251CA"/>
    <w:rsid w:val="1959078F"/>
    <w:rsid w:val="1A48720E"/>
    <w:rsid w:val="1B811C42"/>
    <w:rsid w:val="1B96686D"/>
    <w:rsid w:val="1C1414B5"/>
    <w:rsid w:val="1C44694B"/>
    <w:rsid w:val="1CB642A6"/>
    <w:rsid w:val="1CBE542C"/>
    <w:rsid w:val="1CCD669D"/>
    <w:rsid w:val="1E434544"/>
    <w:rsid w:val="1F444EB4"/>
    <w:rsid w:val="1F741D8C"/>
    <w:rsid w:val="1FC0011B"/>
    <w:rsid w:val="1FF000D2"/>
    <w:rsid w:val="1FF040AD"/>
    <w:rsid w:val="200C3464"/>
    <w:rsid w:val="23B60935"/>
    <w:rsid w:val="245503E6"/>
    <w:rsid w:val="24874408"/>
    <w:rsid w:val="24883CAD"/>
    <w:rsid w:val="24BF2D95"/>
    <w:rsid w:val="259D1AFE"/>
    <w:rsid w:val="25BA7F75"/>
    <w:rsid w:val="25CF1FB5"/>
    <w:rsid w:val="25DE44B5"/>
    <w:rsid w:val="264801BD"/>
    <w:rsid w:val="267537D8"/>
    <w:rsid w:val="26A67AF4"/>
    <w:rsid w:val="27933CD9"/>
    <w:rsid w:val="27B75BEB"/>
    <w:rsid w:val="28126BBF"/>
    <w:rsid w:val="281D45C6"/>
    <w:rsid w:val="292E08DE"/>
    <w:rsid w:val="29E622D3"/>
    <w:rsid w:val="2A225DF1"/>
    <w:rsid w:val="2B6A410E"/>
    <w:rsid w:val="2B9E5DD1"/>
    <w:rsid w:val="2BED004A"/>
    <w:rsid w:val="2C761843"/>
    <w:rsid w:val="2D4E2C33"/>
    <w:rsid w:val="2DC647A7"/>
    <w:rsid w:val="2E1B2848"/>
    <w:rsid w:val="2E342253"/>
    <w:rsid w:val="2FA05CF7"/>
    <w:rsid w:val="300D6BCC"/>
    <w:rsid w:val="30A001AC"/>
    <w:rsid w:val="31140310"/>
    <w:rsid w:val="318F1FBE"/>
    <w:rsid w:val="339B7C29"/>
    <w:rsid w:val="345319C9"/>
    <w:rsid w:val="37A7439E"/>
    <w:rsid w:val="37CA2BC5"/>
    <w:rsid w:val="37F03342"/>
    <w:rsid w:val="38537BF0"/>
    <w:rsid w:val="38544E55"/>
    <w:rsid w:val="39064FC8"/>
    <w:rsid w:val="39963E4D"/>
    <w:rsid w:val="3B0F7CBC"/>
    <w:rsid w:val="3B275F4B"/>
    <w:rsid w:val="3DA64A40"/>
    <w:rsid w:val="3E015FF2"/>
    <w:rsid w:val="3E4F32EC"/>
    <w:rsid w:val="3E5157CB"/>
    <w:rsid w:val="3E6D1EE0"/>
    <w:rsid w:val="3F206BFF"/>
    <w:rsid w:val="40130CAF"/>
    <w:rsid w:val="40490B34"/>
    <w:rsid w:val="40B76057"/>
    <w:rsid w:val="420E65EA"/>
    <w:rsid w:val="42BF1B92"/>
    <w:rsid w:val="435E2995"/>
    <w:rsid w:val="43966372"/>
    <w:rsid w:val="44EF43A5"/>
    <w:rsid w:val="45103EB4"/>
    <w:rsid w:val="46AE2EAA"/>
    <w:rsid w:val="47D32116"/>
    <w:rsid w:val="48832749"/>
    <w:rsid w:val="493C6A78"/>
    <w:rsid w:val="49AB2DE5"/>
    <w:rsid w:val="4A0D21C2"/>
    <w:rsid w:val="4A0E06F8"/>
    <w:rsid w:val="4B0178A0"/>
    <w:rsid w:val="4B1A7BD1"/>
    <w:rsid w:val="4BB038DA"/>
    <w:rsid w:val="4C73767A"/>
    <w:rsid w:val="4D030046"/>
    <w:rsid w:val="4D871781"/>
    <w:rsid w:val="4E802F1D"/>
    <w:rsid w:val="4EF042FA"/>
    <w:rsid w:val="4F2711ED"/>
    <w:rsid w:val="4FAF448B"/>
    <w:rsid w:val="50417986"/>
    <w:rsid w:val="50F73FA0"/>
    <w:rsid w:val="515E18DF"/>
    <w:rsid w:val="51765D9A"/>
    <w:rsid w:val="517D0941"/>
    <w:rsid w:val="521C7398"/>
    <w:rsid w:val="52446C35"/>
    <w:rsid w:val="527E16D3"/>
    <w:rsid w:val="52C14E18"/>
    <w:rsid w:val="5316709E"/>
    <w:rsid w:val="534B7B17"/>
    <w:rsid w:val="56C93685"/>
    <w:rsid w:val="56E07198"/>
    <w:rsid w:val="57221F02"/>
    <w:rsid w:val="57960F83"/>
    <w:rsid w:val="57DB3B40"/>
    <w:rsid w:val="58733762"/>
    <w:rsid w:val="58A15BF6"/>
    <w:rsid w:val="590772D6"/>
    <w:rsid w:val="59D75C73"/>
    <w:rsid w:val="5AA4447D"/>
    <w:rsid w:val="5BBF6D32"/>
    <w:rsid w:val="5C02364F"/>
    <w:rsid w:val="5C4A6C71"/>
    <w:rsid w:val="5CA61E20"/>
    <w:rsid w:val="5D9E05A7"/>
    <w:rsid w:val="5DF96E76"/>
    <w:rsid w:val="5E0F059C"/>
    <w:rsid w:val="5E385608"/>
    <w:rsid w:val="5EB9237C"/>
    <w:rsid w:val="5F0458F0"/>
    <w:rsid w:val="5FE226DD"/>
    <w:rsid w:val="60C33852"/>
    <w:rsid w:val="61547E11"/>
    <w:rsid w:val="61852A60"/>
    <w:rsid w:val="62567581"/>
    <w:rsid w:val="631F4682"/>
    <w:rsid w:val="63D4721D"/>
    <w:rsid w:val="640673E3"/>
    <w:rsid w:val="64467711"/>
    <w:rsid w:val="64E752C4"/>
    <w:rsid w:val="65F729C7"/>
    <w:rsid w:val="66887780"/>
    <w:rsid w:val="66934D57"/>
    <w:rsid w:val="66A27154"/>
    <w:rsid w:val="66A80E51"/>
    <w:rsid w:val="677551D7"/>
    <w:rsid w:val="68577F92"/>
    <w:rsid w:val="698D373B"/>
    <w:rsid w:val="69FD1FFD"/>
    <w:rsid w:val="6A2B5BCA"/>
    <w:rsid w:val="6AA75C6E"/>
    <w:rsid w:val="6AB452E5"/>
    <w:rsid w:val="6BB31049"/>
    <w:rsid w:val="6BF15785"/>
    <w:rsid w:val="6CF430F2"/>
    <w:rsid w:val="6D14184B"/>
    <w:rsid w:val="6D3C0639"/>
    <w:rsid w:val="6DB96BEC"/>
    <w:rsid w:val="6F321DFD"/>
    <w:rsid w:val="6F575DD1"/>
    <w:rsid w:val="70155795"/>
    <w:rsid w:val="702E6762"/>
    <w:rsid w:val="70314EAA"/>
    <w:rsid w:val="706B3AE0"/>
    <w:rsid w:val="70A15D8A"/>
    <w:rsid w:val="71270FB3"/>
    <w:rsid w:val="71E07B02"/>
    <w:rsid w:val="71F66174"/>
    <w:rsid w:val="72C34258"/>
    <w:rsid w:val="73CE218C"/>
    <w:rsid w:val="74AA472D"/>
    <w:rsid w:val="768165E1"/>
    <w:rsid w:val="79DA1D09"/>
    <w:rsid w:val="7A182199"/>
    <w:rsid w:val="7A644061"/>
    <w:rsid w:val="7AE1770B"/>
    <w:rsid w:val="7B114A31"/>
    <w:rsid w:val="7D0F483D"/>
    <w:rsid w:val="7D4B3686"/>
    <w:rsid w:val="7E004848"/>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ascii="微软雅黑" w:hAnsi="微软雅黑" w:eastAsia="微软雅黑" w:cs="微软雅黑"/>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793</Words>
  <Characters>804</Characters>
  <Lines>0</Lines>
  <Paragraphs>0</Paragraphs>
  <TotalTime>4</TotalTime>
  <ScaleCrop>false</ScaleCrop>
  <LinksUpToDate>false</LinksUpToDate>
  <CharactersWithSpaces>1160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2025-06-26T07:19:57Z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9375B281932A4050912B83B5C92374BB_13</vt:lpwstr>
  </property>
  <property fmtid="{D5CDD505-2E9C-101B-9397-08002B2CF9AE}" pid="4" name="KSOTemplateDocerSaveRecord">
    <vt:lpwstr>eyJoZGlkIjoiMTdmMDNkNWQ0ZWMxNjY0YzI3ODdkN2UzOWY5OGRlNzEiLCJ1c2VySWQiOiI2OTk3Mjg4NzkifQ==</vt:lpwstr>
  </property>
</Properties>
</file>